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E6AD" w14:textId="66585C7F" w:rsidR="002B3EDA" w:rsidRDefault="00C95231" w:rsidP="00D154CB">
      <w:pPr>
        <w:pStyle w:val="Overskrift1"/>
      </w:pPr>
      <w:r>
        <w:t>Arrangere teorieksamen</w:t>
      </w:r>
    </w:p>
    <w:p w14:paraId="6E8469F4" w14:textId="61568AE5" w:rsidR="00C95231" w:rsidRDefault="00C95231" w:rsidP="00D154CB">
      <w:r>
        <w:t>Kontrollanten er ansvarlig for at det er rett person som møter til eksamen</w:t>
      </w:r>
      <w:r w:rsidR="006F27CB">
        <w:t>.</w:t>
      </w:r>
      <w:r>
        <w:t xml:space="preserve"> Kontrollanten skal overvåke eksamen, og påse at </w:t>
      </w:r>
      <w:r w:rsidR="006F27CB">
        <w:t xml:space="preserve">det ikke blir benyttet </w:t>
      </w:r>
      <w:r w:rsidR="00802CDC">
        <w:t xml:space="preserve">ulovlige hjelpemidler. </w:t>
      </w:r>
    </w:p>
    <w:p w14:paraId="45CDF664" w14:textId="6548DE50" w:rsidR="00802CDC" w:rsidRDefault="00802CDC" w:rsidP="00D154CB">
      <w:r>
        <w:t>Kandi</w:t>
      </w:r>
      <w:r w:rsidR="00261CA4">
        <w:t>d</w:t>
      </w:r>
      <w:r>
        <w:t xml:space="preserve">aten kan benytte egen PC </w:t>
      </w:r>
      <w:r w:rsidR="00261CA4">
        <w:t xml:space="preserve">eller annen PC som </w:t>
      </w:r>
      <w:r w:rsidR="00407AFE">
        <w:t>k</w:t>
      </w:r>
      <w:r w:rsidR="00261CA4">
        <w:t xml:space="preserve">ontrollanten stiller til rådighet for eksamen. </w:t>
      </w:r>
      <w:r w:rsidR="00627C21">
        <w:t>Det forutsettes at kontrollanten og kandidaten</w:t>
      </w:r>
      <w:r w:rsidR="0030290D">
        <w:t>(e) befinner seg fysisk i samme rom.</w:t>
      </w:r>
    </w:p>
    <w:p w14:paraId="7D2CDDDE" w14:textId="77777777" w:rsidR="004C1416" w:rsidRDefault="004C1416" w:rsidP="00D154CB"/>
    <w:p w14:paraId="20BC354C" w14:textId="1221C1D1" w:rsidR="004C1416" w:rsidRDefault="004C1416" w:rsidP="00D154CB">
      <w:r>
        <w:t xml:space="preserve">Kontrollant og </w:t>
      </w:r>
      <w:r w:rsidR="000C397A">
        <w:t xml:space="preserve">kandidat(er) </w:t>
      </w:r>
      <w:r w:rsidR="00D16DA9">
        <w:t>logger</w:t>
      </w:r>
      <w:r w:rsidR="000C397A">
        <w:t xml:space="preserve"> inn på </w:t>
      </w:r>
      <w:hyperlink r:id="rId8" w:history="1">
        <w:r w:rsidR="00745064" w:rsidRPr="000C7145">
          <w:rPr>
            <w:rStyle w:val="Hyperkobling"/>
          </w:rPr>
          <w:t>https://eksamen.nlf.no/</w:t>
        </w:r>
      </w:hyperlink>
      <w:r w:rsidR="00745064">
        <w:t>.</w:t>
      </w:r>
    </w:p>
    <w:p w14:paraId="735C34C2" w14:textId="77777777" w:rsidR="00745064" w:rsidRDefault="00745064" w:rsidP="00D154CB"/>
    <w:p w14:paraId="3DE00AA2" w14:textId="62C138E6" w:rsidR="00745064" w:rsidRDefault="00404825" w:rsidP="00D154CB">
      <w:r>
        <w:t xml:space="preserve">Kontollanten </w:t>
      </w:r>
      <w:r w:rsidR="00147E24">
        <w:t>går inn på «Oversikt» undeer Kontrollant på venstremenyen.</w:t>
      </w:r>
    </w:p>
    <w:p w14:paraId="7EB79BCD" w14:textId="410DFE51" w:rsidR="00147E24" w:rsidRDefault="000F40FA" w:rsidP="00D154CB">
      <w:r>
        <w:rPr>
          <w:noProof/>
        </w:rPr>
        <w:drawing>
          <wp:inline distT="0" distB="0" distL="0" distR="0" wp14:anchorId="50E24C55" wp14:editId="149729BB">
            <wp:extent cx="2114550" cy="2714625"/>
            <wp:effectExtent l="0" t="0" r="0" b="9525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B932B" w14:textId="1C67FE4B" w:rsidR="00147E24" w:rsidRDefault="00A21CC7" w:rsidP="00D154CB">
      <w:r>
        <w:t>Kandi</w:t>
      </w:r>
      <w:r w:rsidR="00407AFE">
        <w:t>d</w:t>
      </w:r>
      <w:r>
        <w:t>aten(e) som skolesjefen har meldt opp med deg som kontrollant vises da på en liste</w:t>
      </w:r>
      <w:r w:rsidR="00EA7BBC">
        <w:t>.</w:t>
      </w:r>
    </w:p>
    <w:p w14:paraId="38BB1843" w14:textId="65041C83" w:rsidR="00EA7BBC" w:rsidRDefault="00EA7BBC" w:rsidP="00D154CB">
      <w:r>
        <w:t>Når kandidaten(e) er logget inn og klar</w:t>
      </w:r>
      <w:r w:rsidR="00FD2791">
        <w:t xml:space="preserve">(e) </w:t>
      </w:r>
      <w:r>
        <w:t>for å starte sin</w:t>
      </w:r>
      <w:r w:rsidR="00C473B4">
        <w:t xml:space="preserve">(e) </w:t>
      </w:r>
      <w:r w:rsidR="00084E7D">
        <w:t>e</w:t>
      </w:r>
      <w:r w:rsidR="00FD2791">
        <w:t>ksamen</w:t>
      </w:r>
      <w:r w:rsidR="00407AFE">
        <w:t>(er)</w:t>
      </w:r>
      <w:r w:rsidR="00FD2791">
        <w:t xml:space="preserve"> kan kontrollanten </w:t>
      </w:r>
      <w:r w:rsidR="00084E7D">
        <w:t>starte Eksamen ved å trykke «Start»</w:t>
      </w:r>
    </w:p>
    <w:p w14:paraId="2BDCCED1" w14:textId="4942AAC4" w:rsidR="00084E7D" w:rsidRDefault="00887611" w:rsidP="00D154CB">
      <w:r>
        <w:rPr>
          <w:noProof/>
        </w:rPr>
        <w:drawing>
          <wp:inline distT="0" distB="0" distL="0" distR="0" wp14:anchorId="1D9E0708" wp14:editId="71B64AB7">
            <wp:extent cx="5760720" cy="527685"/>
            <wp:effectExtent l="0" t="0" r="0" b="571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68FE7" w14:textId="77777777" w:rsidR="00EA7BBC" w:rsidRDefault="00EA7BBC" w:rsidP="00D154CB"/>
    <w:p w14:paraId="5A910CD1" w14:textId="46E02D36" w:rsidR="00AF0CA9" w:rsidRDefault="00AF0CA9" w:rsidP="00D154CB">
      <w:r>
        <w:t>Kontrollanten kan ved behov stenge eksamen</w:t>
      </w:r>
      <w:r w:rsidR="00495253">
        <w:t xml:space="preserve"> (Den kan da ikke gjenåpnes).</w:t>
      </w:r>
      <w:r w:rsidR="00495253" w:rsidRPr="00495253">
        <w:rPr>
          <w:noProof/>
        </w:rPr>
        <w:t xml:space="preserve"> </w:t>
      </w:r>
      <w:r w:rsidR="00495253">
        <w:rPr>
          <w:noProof/>
        </w:rPr>
        <w:drawing>
          <wp:inline distT="0" distB="0" distL="0" distR="0" wp14:anchorId="687B7AFE" wp14:editId="6449BD58">
            <wp:extent cx="5760720" cy="139192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5345" w14:textId="77777777" w:rsidR="00AF0CA9" w:rsidRDefault="00AF0CA9" w:rsidP="00D154CB"/>
    <w:p w14:paraId="77246862" w14:textId="3E960EE2" w:rsidR="00D154CB" w:rsidRPr="00D154CB" w:rsidRDefault="00DC2376" w:rsidP="00D154CB">
      <w:r>
        <w:lastRenderedPageBreak/>
        <w:t>Eksamen lukkes automatisk når kandidaten selv avslutter eksamen</w:t>
      </w:r>
      <w:r w:rsidR="00C473B4">
        <w:t>.</w:t>
      </w:r>
      <w:r w:rsidR="00CC15F9">
        <w:t xml:space="preserve"> Når eksamen er avsluttes kan kontrollanten se resultatet.</w:t>
      </w:r>
    </w:p>
    <w:p w14:paraId="097020EC" w14:textId="2C7F95F8" w:rsidR="00D154CB" w:rsidRDefault="00C03B8B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35A9125A" wp14:editId="0ED6FB50">
            <wp:extent cx="5760720" cy="13589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B708B" w14:textId="3366634B" w:rsidR="00083E46" w:rsidRDefault="00083E46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9FBF488" wp14:editId="188E31BA">
            <wp:extent cx="5760720" cy="5858510"/>
            <wp:effectExtent l="0" t="0" r="0" b="889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5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B5608" w14:textId="12280221" w:rsidR="007B686E" w:rsidRPr="00713114" w:rsidRDefault="007B686E" w:rsidP="007B686E">
      <w:pPr>
        <w:rPr>
          <w:sz w:val="44"/>
          <w:szCs w:val="44"/>
        </w:rPr>
      </w:pPr>
      <w:r>
        <w:t>Oversikten er også tilgjengelig for kandi</w:t>
      </w:r>
      <w:r w:rsidR="00300625">
        <w:t>daten.</w:t>
      </w:r>
    </w:p>
    <w:sectPr w:rsidR="007B686E" w:rsidRPr="007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14"/>
    <w:rsid w:val="00051A62"/>
    <w:rsid w:val="00083E46"/>
    <w:rsid w:val="00084E7D"/>
    <w:rsid w:val="000C397A"/>
    <w:rsid w:val="000F40FA"/>
    <w:rsid w:val="00147E24"/>
    <w:rsid w:val="00171D8A"/>
    <w:rsid w:val="0024790E"/>
    <w:rsid w:val="00261CA4"/>
    <w:rsid w:val="002B3EDA"/>
    <w:rsid w:val="00300625"/>
    <w:rsid w:val="0030290D"/>
    <w:rsid w:val="00404825"/>
    <w:rsid w:val="00407AFE"/>
    <w:rsid w:val="00495253"/>
    <w:rsid w:val="004C1416"/>
    <w:rsid w:val="00627C21"/>
    <w:rsid w:val="006F27CB"/>
    <w:rsid w:val="00713114"/>
    <w:rsid w:val="00745064"/>
    <w:rsid w:val="007B686E"/>
    <w:rsid w:val="00802CDC"/>
    <w:rsid w:val="00887611"/>
    <w:rsid w:val="008F7005"/>
    <w:rsid w:val="009B379F"/>
    <w:rsid w:val="00A16516"/>
    <w:rsid w:val="00A21CC7"/>
    <w:rsid w:val="00A434AB"/>
    <w:rsid w:val="00A569F8"/>
    <w:rsid w:val="00AF0CA9"/>
    <w:rsid w:val="00C03B8B"/>
    <w:rsid w:val="00C30EDD"/>
    <w:rsid w:val="00C473B4"/>
    <w:rsid w:val="00C95231"/>
    <w:rsid w:val="00CC15F9"/>
    <w:rsid w:val="00D154CB"/>
    <w:rsid w:val="00D16DA9"/>
    <w:rsid w:val="00D34282"/>
    <w:rsid w:val="00D42F85"/>
    <w:rsid w:val="00D55058"/>
    <w:rsid w:val="00DC2376"/>
    <w:rsid w:val="00EA7BBC"/>
    <w:rsid w:val="00FD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4F2"/>
  <w15:docId w15:val="{76A1C537-3D1F-487B-B268-A14D976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74506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5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samen.nlf.no/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SF37NLT-1160126773-282401</_dlc_DocId>
    <_dlc_DocIdUrl xmlns="27524694-b7eb-4b69-a9f5-457342c229a4">
      <Url>https://idrettsforbundet.sharepoint.com/sites/SF37Luftsporttilsynet/_layouts/15/DocIdRedir.aspx?ID=SF37NLT-1160126773-282401</Url>
      <Description>SF37NLT-1160126773-282401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C648C-EC4A-46FF-A633-5DF382DA9ACA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2.xml><?xml version="1.0" encoding="utf-8"?>
<ds:datastoreItem xmlns:ds="http://schemas.openxmlformats.org/officeDocument/2006/customXml" ds:itemID="{E2F4A2D0-282D-412A-9FC4-E70848F57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85F9D8-342C-4851-9A25-6833FC80E6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7091F0-4FB9-4B0E-9807-D99B2F080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Tangen, Jostein</dc:creator>
  <cp:keywords/>
  <dc:description/>
  <cp:lastModifiedBy>Andreas Mourud</cp:lastModifiedBy>
  <cp:revision>31</cp:revision>
  <dcterms:created xsi:type="dcterms:W3CDTF">2022-03-29T10:56:00Z</dcterms:created>
  <dcterms:modified xsi:type="dcterms:W3CDTF">2022-05-19T08:18:00Z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440554f4-06b9-4142-8589-b9dfd33964ab</vt:lpwstr>
  </property>
</Properties>
</file>